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2AD" w:rsidRDefault="004D62AD" w:rsidP="004D62AD">
      <w:pPr>
        <w:pStyle w:val="Subtitle"/>
        <w:tabs>
          <w:tab w:val="left" w:pos="576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Foundation</w:t>
      </w:r>
    </w:p>
    <w:p w:rsidR="004D62AD" w:rsidRPr="00F2428D" w:rsidRDefault="004D62AD" w:rsidP="004D62AD">
      <w:pPr>
        <w:numPr>
          <w:ilvl w:val="0"/>
          <w:numId w:val="1"/>
        </w:numPr>
        <w:tabs>
          <w:tab w:val="left" w:pos="5760"/>
        </w:tabs>
        <w:rPr>
          <w:rFonts w:ascii="Times New Roman" w:hAnsi="Times New Roman" w:cs="Times New Roman"/>
          <w:sz w:val="16"/>
        </w:rPr>
      </w:pPr>
      <w:r w:rsidRPr="00F2428D">
        <w:rPr>
          <w:rFonts w:ascii="Times New Roman" w:hAnsi="Times New Roman" w:cs="Times New Roman"/>
          <w:sz w:val="16"/>
        </w:rPr>
        <w:t xml:space="preserve">Concrete 32 </w:t>
      </w:r>
      <w:proofErr w:type="spellStart"/>
      <w:r w:rsidRPr="00F2428D">
        <w:rPr>
          <w:rFonts w:ascii="Times New Roman" w:hAnsi="Times New Roman" w:cs="Times New Roman"/>
          <w:sz w:val="16"/>
        </w:rPr>
        <w:t>mpa</w:t>
      </w:r>
      <w:proofErr w:type="spellEnd"/>
      <w:r w:rsidRPr="00F2428D">
        <w:rPr>
          <w:rFonts w:ascii="Times New Roman" w:hAnsi="Times New Roman" w:cs="Times New Roman"/>
          <w:sz w:val="16"/>
        </w:rPr>
        <w:t xml:space="preserve"> type </w:t>
      </w:r>
      <w:r>
        <w:rPr>
          <w:rFonts w:ascii="Times New Roman" w:hAnsi="Times New Roman" w:cs="Times New Roman"/>
          <w:sz w:val="16"/>
        </w:rPr>
        <w:t>50</w:t>
      </w:r>
    </w:p>
    <w:p w:rsidR="004D62AD" w:rsidRPr="00F2428D" w:rsidRDefault="004D62AD" w:rsidP="004D62AD">
      <w:pPr>
        <w:numPr>
          <w:ilvl w:val="0"/>
          <w:numId w:val="1"/>
        </w:numPr>
        <w:rPr>
          <w:rFonts w:ascii="Times New Roman" w:hAnsi="Times New Roman" w:cs="Times New Roman"/>
          <w:sz w:val="16"/>
        </w:rPr>
      </w:pPr>
      <w:r w:rsidRPr="00F2428D">
        <w:rPr>
          <w:rFonts w:ascii="Times New Roman" w:hAnsi="Times New Roman" w:cs="Times New Roman"/>
          <w:sz w:val="16"/>
        </w:rPr>
        <w:t>Footings 24” x 8” minimum with steel rebar</w:t>
      </w:r>
    </w:p>
    <w:p w:rsidR="004D62AD" w:rsidRPr="00F2428D" w:rsidRDefault="004D62AD" w:rsidP="004D62AD">
      <w:pPr>
        <w:numPr>
          <w:ilvl w:val="0"/>
          <w:numId w:val="1"/>
        </w:numPr>
        <w:rPr>
          <w:rFonts w:ascii="Times New Roman" w:hAnsi="Times New Roman" w:cs="Times New Roman"/>
          <w:sz w:val="16"/>
        </w:rPr>
      </w:pPr>
      <w:r w:rsidRPr="00F2428D">
        <w:rPr>
          <w:rFonts w:ascii="Times New Roman" w:hAnsi="Times New Roman" w:cs="Times New Roman"/>
          <w:sz w:val="16"/>
        </w:rPr>
        <w:t>9’ Basement Wall’s</w:t>
      </w:r>
    </w:p>
    <w:p w:rsidR="004D62AD" w:rsidRPr="00FB1029" w:rsidRDefault="004D62AD" w:rsidP="004D62AD">
      <w:pPr>
        <w:rPr>
          <w:rFonts w:ascii="Times New Roman" w:hAnsi="Times New Roman" w:cs="Times New Roman"/>
          <w:color w:val="FF0000"/>
          <w:sz w:val="16"/>
        </w:rPr>
      </w:pPr>
    </w:p>
    <w:p w:rsidR="004D62AD" w:rsidRDefault="004D62AD" w:rsidP="004D62A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Framing</w:t>
      </w:r>
    </w:p>
    <w:p w:rsidR="004D62AD" w:rsidRDefault="004D62AD" w:rsidP="004D62AD">
      <w:pPr>
        <w:numPr>
          <w:ilvl w:val="0"/>
          <w:numId w:val="2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Built up Spruce Beams or Engineered beams as specified on plan</w:t>
      </w:r>
    </w:p>
    <w:p w:rsidR="004D62AD" w:rsidRDefault="004D62AD" w:rsidP="004D62AD">
      <w:pPr>
        <w:numPr>
          <w:ilvl w:val="0"/>
          <w:numId w:val="2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Engineered floor truss system as specified on plan</w:t>
      </w:r>
    </w:p>
    <w:p w:rsidR="004D62AD" w:rsidRDefault="004D62AD" w:rsidP="004D62AD">
      <w:pPr>
        <w:numPr>
          <w:ilvl w:val="0"/>
          <w:numId w:val="2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Sub floor 23/32” T&amp;G O.S.B. – glued and screwed</w:t>
      </w:r>
    </w:p>
    <w:p w:rsidR="004D62AD" w:rsidRDefault="004D62AD" w:rsidP="004D62AD">
      <w:pPr>
        <w:numPr>
          <w:ilvl w:val="0"/>
          <w:numId w:val="2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Exterior framing – 2” x 6” KD Spruce Studs at 16” on centre</w:t>
      </w:r>
    </w:p>
    <w:p w:rsidR="004D62AD" w:rsidRPr="004D62AD" w:rsidRDefault="004D62AD" w:rsidP="00045107">
      <w:pPr>
        <w:numPr>
          <w:ilvl w:val="0"/>
          <w:numId w:val="2"/>
        </w:numPr>
        <w:rPr>
          <w:rFonts w:ascii="Times New Roman" w:hAnsi="Times New Roman" w:cs="Times New Roman"/>
          <w:sz w:val="16"/>
        </w:rPr>
      </w:pPr>
      <w:r w:rsidRPr="004D62AD">
        <w:rPr>
          <w:rFonts w:ascii="Times New Roman" w:hAnsi="Times New Roman" w:cs="Times New Roman"/>
          <w:sz w:val="16"/>
        </w:rPr>
        <w:t>Interior framing – Spruce Studs at 16” on centre or to match floor</w:t>
      </w:r>
      <w:r>
        <w:rPr>
          <w:rFonts w:ascii="Times New Roman" w:hAnsi="Times New Roman" w:cs="Times New Roman"/>
          <w:sz w:val="16"/>
        </w:rPr>
        <w:t xml:space="preserve"> system</w:t>
      </w:r>
      <w:r w:rsidRPr="004D62AD">
        <w:rPr>
          <w:rFonts w:ascii="Times New Roman" w:hAnsi="Times New Roman" w:cs="Times New Roman"/>
          <w:sz w:val="16"/>
        </w:rPr>
        <w:t xml:space="preserve">        </w:t>
      </w:r>
    </w:p>
    <w:p w:rsidR="004D62AD" w:rsidRDefault="004D62AD" w:rsidP="004D62AD">
      <w:pPr>
        <w:numPr>
          <w:ilvl w:val="0"/>
          <w:numId w:val="2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2 x 4 Spruce studs, frost walls</w:t>
      </w:r>
      <w:r w:rsidR="002668F4">
        <w:rPr>
          <w:rFonts w:ascii="Times New Roman" w:hAnsi="Times New Roman" w:cs="Times New Roman"/>
          <w:sz w:val="16"/>
        </w:rPr>
        <w:t xml:space="preserve"> 24</w:t>
      </w:r>
      <w:r>
        <w:rPr>
          <w:rFonts w:ascii="Times New Roman" w:hAnsi="Times New Roman" w:cs="Times New Roman"/>
          <w:sz w:val="16"/>
        </w:rPr>
        <w:t>” on centre</w:t>
      </w:r>
    </w:p>
    <w:p w:rsidR="004D62AD" w:rsidRPr="00F2428D" w:rsidRDefault="00E60158" w:rsidP="004D62AD">
      <w:pPr>
        <w:numPr>
          <w:ilvl w:val="0"/>
          <w:numId w:val="2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9 foot</w:t>
      </w:r>
      <w:r w:rsidR="004D62AD" w:rsidRPr="00F2428D">
        <w:rPr>
          <w:rFonts w:ascii="Times New Roman" w:hAnsi="Times New Roman" w:cs="Times New Roman"/>
          <w:sz w:val="16"/>
        </w:rPr>
        <w:t xml:space="preserve"> main floor</w:t>
      </w:r>
      <w:r>
        <w:rPr>
          <w:rFonts w:ascii="Times New Roman" w:hAnsi="Times New Roman" w:cs="Times New Roman"/>
          <w:sz w:val="16"/>
        </w:rPr>
        <w:t xml:space="preserve"> ceiling</w:t>
      </w:r>
      <w:r w:rsidR="004D62AD" w:rsidRPr="00F2428D">
        <w:rPr>
          <w:rFonts w:ascii="Times New Roman" w:hAnsi="Times New Roman" w:cs="Times New Roman"/>
          <w:sz w:val="16"/>
        </w:rPr>
        <w:t>.</w:t>
      </w:r>
    </w:p>
    <w:p w:rsidR="004D62AD" w:rsidRDefault="004D62AD" w:rsidP="004D62AD">
      <w:pPr>
        <w:rPr>
          <w:rFonts w:ascii="Times New Roman" w:hAnsi="Times New Roman" w:cs="Times New Roman"/>
          <w:sz w:val="16"/>
        </w:rPr>
      </w:pPr>
    </w:p>
    <w:p w:rsidR="004D62AD" w:rsidRDefault="004D62AD" w:rsidP="004D62AD">
      <w:pPr>
        <w:rPr>
          <w:rFonts w:ascii="Times New Roman" w:hAnsi="Times New Roman" w:cs="Times New Roman"/>
          <w:b/>
          <w:bCs/>
          <w:sz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u w:val="single"/>
        </w:rPr>
        <w:t>Garage and Driveway (as per plan)</w:t>
      </w:r>
    </w:p>
    <w:p w:rsidR="004D62AD" w:rsidRPr="00411C8D" w:rsidRDefault="004D62AD" w:rsidP="004D62AD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16"/>
          <w:u w:val="single"/>
        </w:rPr>
      </w:pPr>
      <w:r>
        <w:rPr>
          <w:rFonts w:ascii="Times New Roman" w:hAnsi="Times New Roman" w:cs="Times New Roman"/>
          <w:sz w:val="16"/>
        </w:rPr>
        <w:t xml:space="preserve">Driveway full width </w:t>
      </w:r>
      <w:r w:rsidRPr="00411C8D">
        <w:rPr>
          <w:rFonts w:ascii="Times New Roman" w:hAnsi="Times New Roman" w:cs="Times New Roman"/>
          <w:sz w:val="16"/>
        </w:rPr>
        <w:t xml:space="preserve">of garage front </w:t>
      </w:r>
    </w:p>
    <w:p w:rsidR="004D62AD" w:rsidRDefault="004D62AD" w:rsidP="004D62AD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16"/>
          <w:u w:val="single"/>
        </w:rPr>
      </w:pPr>
      <w:r>
        <w:rPr>
          <w:rFonts w:ascii="Times New Roman" w:hAnsi="Times New Roman" w:cs="Times New Roman"/>
          <w:sz w:val="16"/>
        </w:rPr>
        <w:t>Framing 2” x 6” KD Spruce Studs at 16” on centre</w:t>
      </w:r>
    </w:p>
    <w:p w:rsidR="004D62AD" w:rsidRDefault="004D62AD" w:rsidP="004D62AD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16"/>
          <w:u w:val="single"/>
        </w:rPr>
      </w:pPr>
      <w:r>
        <w:rPr>
          <w:rFonts w:ascii="Times New Roman" w:hAnsi="Times New Roman" w:cs="Times New Roman"/>
          <w:sz w:val="16"/>
        </w:rPr>
        <w:t>Fully insulated, dry walled and fire taped.</w:t>
      </w:r>
    </w:p>
    <w:p w:rsidR="004D62AD" w:rsidRDefault="004D62AD" w:rsidP="004D62AD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16"/>
          <w:u w:val="single"/>
        </w:rPr>
      </w:pPr>
      <w:r>
        <w:rPr>
          <w:rFonts w:ascii="Times New Roman" w:hAnsi="Times New Roman" w:cs="Times New Roman"/>
          <w:sz w:val="16"/>
        </w:rPr>
        <w:t>Overhead door Insulated, pre-finished, raised panel – white enamel</w:t>
      </w:r>
    </w:p>
    <w:p w:rsidR="004D62AD" w:rsidRPr="003A5054" w:rsidRDefault="004D62AD" w:rsidP="004D62AD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16"/>
          <w:u w:val="single"/>
        </w:rPr>
      </w:pPr>
      <w:r>
        <w:rPr>
          <w:rFonts w:ascii="Times New Roman" w:hAnsi="Times New Roman" w:cs="Times New Roman"/>
          <w:sz w:val="16"/>
        </w:rPr>
        <w:t>Garage Overhead Door, Opener complete with two remotes</w:t>
      </w:r>
    </w:p>
    <w:p w:rsidR="004D62AD" w:rsidRPr="003A5054" w:rsidRDefault="004D62AD" w:rsidP="004D62AD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16"/>
          <w:u w:val="single"/>
        </w:rPr>
      </w:pPr>
      <w:r>
        <w:rPr>
          <w:rFonts w:ascii="Times New Roman" w:hAnsi="Times New Roman" w:cs="Times New Roman"/>
          <w:sz w:val="16"/>
        </w:rPr>
        <w:t>Keyless entry</w:t>
      </w:r>
    </w:p>
    <w:p w:rsidR="004D62AD" w:rsidRPr="00F2428D" w:rsidRDefault="004D62AD" w:rsidP="004D62AD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16"/>
          <w:u w:val="single"/>
        </w:rPr>
      </w:pPr>
      <w:r w:rsidRPr="00F2428D">
        <w:rPr>
          <w:rFonts w:ascii="Times New Roman" w:hAnsi="Times New Roman" w:cs="Times New Roman"/>
          <w:sz w:val="16"/>
        </w:rPr>
        <w:t>Garage Floor Drain</w:t>
      </w:r>
    </w:p>
    <w:p w:rsidR="004D62AD" w:rsidRDefault="004D62AD" w:rsidP="004D62AD">
      <w:pPr>
        <w:rPr>
          <w:rFonts w:ascii="Times New Roman" w:hAnsi="Times New Roman" w:cs="Times New Roman"/>
          <w:sz w:val="16"/>
        </w:rPr>
      </w:pPr>
    </w:p>
    <w:p w:rsidR="004D62AD" w:rsidRDefault="004D62AD" w:rsidP="004D62A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Exterior Doors and Windows</w:t>
      </w:r>
    </w:p>
    <w:p w:rsidR="004D62AD" w:rsidRDefault="004D62AD" w:rsidP="004D62AD">
      <w:pPr>
        <w:numPr>
          <w:ilvl w:val="0"/>
          <w:numId w:val="4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Front door – Fibreglass embossed, insulated, or metal</w:t>
      </w:r>
    </w:p>
    <w:p w:rsidR="004D62AD" w:rsidRDefault="004D62AD" w:rsidP="004D62AD">
      <w:pPr>
        <w:numPr>
          <w:ilvl w:val="0"/>
          <w:numId w:val="4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Maintenance free double-glazed, pre-finished white vinyl picture,</w:t>
      </w:r>
    </w:p>
    <w:p w:rsidR="004D62AD" w:rsidRDefault="004D62AD" w:rsidP="004D62AD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(As per plan) complete Low E with screens</w:t>
      </w:r>
    </w:p>
    <w:p w:rsidR="004D62AD" w:rsidRDefault="004D62AD" w:rsidP="004D62AD">
      <w:pPr>
        <w:numPr>
          <w:ilvl w:val="0"/>
          <w:numId w:val="4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Bars on front elevation</w:t>
      </w:r>
    </w:p>
    <w:p w:rsidR="004D62AD" w:rsidRDefault="004D62AD" w:rsidP="004D62AD">
      <w:pPr>
        <w:numPr>
          <w:ilvl w:val="0"/>
          <w:numId w:val="4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Double pain </w:t>
      </w:r>
      <w:r w:rsidR="00E60158">
        <w:rPr>
          <w:rFonts w:ascii="Times New Roman" w:hAnsi="Times New Roman" w:cs="Times New Roman"/>
          <w:sz w:val="16"/>
        </w:rPr>
        <w:t>windows</w:t>
      </w:r>
    </w:p>
    <w:p w:rsidR="004D62AD" w:rsidRPr="00411C8D" w:rsidRDefault="004D62AD" w:rsidP="004D62AD">
      <w:pPr>
        <w:numPr>
          <w:ilvl w:val="0"/>
          <w:numId w:val="4"/>
        </w:numPr>
        <w:rPr>
          <w:rFonts w:ascii="Times New Roman" w:hAnsi="Times New Roman" w:cs="Times New Roman"/>
          <w:sz w:val="16"/>
        </w:rPr>
      </w:pPr>
      <w:r w:rsidRPr="00411C8D">
        <w:rPr>
          <w:rFonts w:ascii="Times New Roman" w:hAnsi="Times New Roman" w:cs="Times New Roman"/>
          <w:sz w:val="16"/>
        </w:rPr>
        <w:t>Basement windows sized for egress</w:t>
      </w:r>
      <w:r>
        <w:rPr>
          <w:rFonts w:ascii="Times New Roman" w:hAnsi="Times New Roman" w:cs="Times New Roman"/>
          <w:sz w:val="16"/>
        </w:rPr>
        <w:t>/ window wells to meet Egress 30 x 30</w:t>
      </w:r>
    </w:p>
    <w:p w:rsidR="004D62AD" w:rsidRDefault="004D62AD" w:rsidP="004D62AD">
      <w:pPr>
        <w:rPr>
          <w:rFonts w:ascii="Times New Roman" w:hAnsi="Times New Roman" w:cs="Times New Roman"/>
          <w:sz w:val="16"/>
        </w:rPr>
      </w:pPr>
    </w:p>
    <w:p w:rsidR="004D62AD" w:rsidRDefault="004D62AD" w:rsidP="004D62A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Plumbing</w:t>
      </w:r>
    </w:p>
    <w:p w:rsidR="004D62A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Waterlines Home Run System</w:t>
      </w:r>
    </w:p>
    <w:p w:rsidR="004D62A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Minimum 141 L (50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 w:cs="Times New Roman"/>
              <w:sz w:val="16"/>
            </w:rPr>
            <w:t>US</w:t>
          </w:r>
        </w:smartTag>
      </w:smartTag>
      <w:r>
        <w:rPr>
          <w:rFonts w:ascii="Times New Roman" w:hAnsi="Times New Roman" w:cs="Times New Roman"/>
          <w:sz w:val="16"/>
        </w:rPr>
        <w:t xml:space="preserve"> Gallon) hot water  tank</w:t>
      </w:r>
    </w:p>
    <w:p w:rsidR="004D62A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Roughed In Double Plumbing </w:t>
      </w:r>
    </w:p>
    <w:p w:rsidR="004D62A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Kitchen sink Double Stainless Steel </w:t>
      </w:r>
      <w:r w:rsidRPr="00411C8D">
        <w:rPr>
          <w:rFonts w:ascii="Times New Roman" w:hAnsi="Times New Roman" w:cs="Times New Roman"/>
          <w:sz w:val="16"/>
        </w:rPr>
        <w:t>(Under mount)</w:t>
      </w:r>
      <w:r>
        <w:rPr>
          <w:rFonts w:ascii="Times New Roman" w:hAnsi="Times New Roman" w:cs="Times New Roman"/>
          <w:sz w:val="16"/>
        </w:rPr>
        <w:t xml:space="preserve"> with single lever chrome faucet </w:t>
      </w:r>
    </w:p>
    <w:p w:rsidR="004D62A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Hose bibs as per Plan</w:t>
      </w:r>
    </w:p>
    <w:p w:rsidR="004D62AD" w:rsidRPr="00F2428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 w:rsidRPr="00F2428D">
        <w:rPr>
          <w:rFonts w:ascii="Times New Roman" w:hAnsi="Times New Roman" w:cs="Times New Roman"/>
          <w:sz w:val="16"/>
        </w:rPr>
        <w:t>Gas line to Garage, Kitchen and Future deck.</w:t>
      </w:r>
    </w:p>
    <w:p w:rsidR="004D62A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Vanity sinks white with single lever chrome faucet</w:t>
      </w:r>
    </w:p>
    <w:p w:rsidR="004D62A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Toilets white china</w:t>
      </w:r>
    </w:p>
    <w:p w:rsidR="004D62A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Tubs white fibreglass 1 piece tub/shower combo/ master bath set up with tub option</w:t>
      </w:r>
    </w:p>
    <w:p w:rsidR="004D62AD" w:rsidRPr="004D62A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 w:rsidRPr="004D62AD">
        <w:rPr>
          <w:rFonts w:ascii="Times New Roman" w:hAnsi="Times New Roman" w:cs="Times New Roman"/>
          <w:sz w:val="16"/>
        </w:rPr>
        <w:t>Roughed in dishwasher</w:t>
      </w:r>
    </w:p>
    <w:p w:rsidR="004D62A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Shut off valve on each tap</w:t>
      </w:r>
    </w:p>
    <w:p w:rsidR="004D62A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 w:rsidRPr="00F2428D">
        <w:rPr>
          <w:rFonts w:ascii="Times New Roman" w:hAnsi="Times New Roman" w:cs="Times New Roman"/>
          <w:sz w:val="16"/>
        </w:rPr>
        <w:t xml:space="preserve">Water line to fridge </w:t>
      </w:r>
    </w:p>
    <w:p w:rsidR="004D62A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Garage hot and cold taps</w:t>
      </w:r>
    </w:p>
    <w:p w:rsidR="004D62AD" w:rsidRPr="00F2428D" w:rsidRDefault="004D62AD" w:rsidP="004D62AD">
      <w:pPr>
        <w:numPr>
          <w:ilvl w:val="0"/>
          <w:numId w:val="5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Floor drain laundry</w:t>
      </w:r>
    </w:p>
    <w:p w:rsidR="004D62AD" w:rsidRDefault="004D62AD" w:rsidP="004D62AD">
      <w:pPr>
        <w:pStyle w:val="Heading1"/>
        <w:rPr>
          <w:rFonts w:ascii="Times New Roman" w:hAnsi="Times New Roman" w:cs="Times New Roman"/>
          <w:b w:val="0"/>
          <w:bCs w:val="0"/>
          <w:color w:val="FF0000"/>
          <w:u w:val="none"/>
        </w:rPr>
      </w:pPr>
    </w:p>
    <w:p w:rsidR="004D62AD" w:rsidRDefault="004D62AD" w:rsidP="004D62A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</w:t>
      </w:r>
    </w:p>
    <w:p w:rsidR="004D62AD" w:rsidRDefault="004D62AD" w:rsidP="004D62AD">
      <w:pPr>
        <w:numPr>
          <w:ilvl w:val="0"/>
          <w:numId w:val="6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100 amp circuit panel – minimum 30-60 circuits </w:t>
      </w:r>
    </w:p>
    <w:p w:rsidR="004D62AD" w:rsidRDefault="004D62AD" w:rsidP="004D62AD">
      <w:pPr>
        <w:numPr>
          <w:ilvl w:val="0"/>
          <w:numId w:val="6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lastRenderedPageBreak/>
        <w:t xml:space="preserve">Telephone – 5 outlets (as per plan) </w:t>
      </w:r>
    </w:p>
    <w:p w:rsidR="004D62AD" w:rsidRDefault="004D62AD" w:rsidP="004D62AD">
      <w:pPr>
        <w:numPr>
          <w:ilvl w:val="0"/>
          <w:numId w:val="6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Cable outlets – 4 outlets</w:t>
      </w:r>
    </w:p>
    <w:p w:rsidR="004D62AD" w:rsidRDefault="004D62AD" w:rsidP="004D62AD">
      <w:pPr>
        <w:numPr>
          <w:ilvl w:val="0"/>
          <w:numId w:val="6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Standard lighting package as per plan</w:t>
      </w:r>
    </w:p>
    <w:p w:rsidR="004D62AD" w:rsidRDefault="004D62AD" w:rsidP="004D62AD">
      <w:pPr>
        <w:numPr>
          <w:ilvl w:val="0"/>
          <w:numId w:val="6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Roughed in central vacuum system with 2 outlets for future use</w:t>
      </w:r>
    </w:p>
    <w:p w:rsidR="004D62AD" w:rsidRPr="00D56EAF" w:rsidRDefault="004D62AD" w:rsidP="004D62AD">
      <w:pPr>
        <w:numPr>
          <w:ilvl w:val="0"/>
          <w:numId w:val="6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Smoke detectors wired to house electrical system/ all rooms as per code</w:t>
      </w:r>
    </w:p>
    <w:p w:rsidR="004D62AD" w:rsidRDefault="004D62AD" w:rsidP="004D62AD">
      <w:pPr>
        <w:numPr>
          <w:ilvl w:val="0"/>
          <w:numId w:val="6"/>
        </w:numPr>
        <w:rPr>
          <w:rFonts w:ascii="Times New Roman" w:hAnsi="Times New Roman" w:cs="Times New Roman"/>
          <w:sz w:val="16"/>
        </w:rPr>
      </w:pPr>
      <w:r w:rsidRPr="00411C8D">
        <w:rPr>
          <w:rFonts w:ascii="Times New Roman" w:hAnsi="Times New Roman" w:cs="Times New Roman"/>
          <w:sz w:val="16"/>
        </w:rPr>
        <w:t>Decorah Plugs and Switches</w:t>
      </w:r>
      <w:r>
        <w:rPr>
          <w:rFonts w:ascii="Times New Roman" w:hAnsi="Times New Roman" w:cs="Times New Roman"/>
          <w:sz w:val="16"/>
        </w:rPr>
        <w:t>/ all bedrooms GFI as per code</w:t>
      </w:r>
    </w:p>
    <w:p w:rsidR="004D62AD" w:rsidRPr="00411C8D" w:rsidRDefault="004D62AD" w:rsidP="004D62AD">
      <w:pPr>
        <w:numPr>
          <w:ilvl w:val="0"/>
          <w:numId w:val="6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Under LED cabinet lighting</w:t>
      </w:r>
    </w:p>
    <w:p w:rsidR="004D62AD" w:rsidRDefault="004D62AD" w:rsidP="004D62AD">
      <w:pPr>
        <w:rPr>
          <w:rFonts w:ascii="Times New Roman" w:hAnsi="Times New Roman" w:cs="Times New Roman"/>
          <w:sz w:val="16"/>
        </w:rPr>
      </w:pPr>
    </w:p>
    <w:p w:rsidR="004D62AD" w:rsidRDefault="004D62AD" w:rsidP="004D62A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Heating</w:t>
      </w:r>
    </w:p>
    <w:p w:rsidR="004D62AD" w:rsidRDefault="004D62AD" w:rsidP="004D62AD">
      <w:pPr>
        <w:numPr>
          <w:ilvl w:val="0"/>
          <w:numId w:val="7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Fireplace – Standard (as per plan). Electrical or upgrade to gas</w:t>
      </w:r>
    </w:p>
    <w:p w:rsidR="004D62AD" w:rsidRDefault="004D62AD" w:rsidP="004D62AD">
      <w:pPr>
        <w:ind w:left="36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Fireplace with ceramic tile surround and</w:t>
      </w:r>
      <w:r w:rsidR="003559E5">
        <w:rPr>
          <w:rFonts w:ascii="Times New Roman" w:hAnsi="Times New Roman" w:cs="Times New Roman"/>
          <w:sz w:val="16"/>
        </w:rPr>
        <w:t xml:space="preserve"> stain</w:t>
      </w:r>
      <w:r>
        <w:rPr>
          <w:rFonts w:ascii="Times New Roman" w:hAnsi="Times New Roman" w:cs="Times New Roman"/>
          <w:sz w:val="16"/>
        </w:rPr>
        <w:t xml:space="preserve"> grade mantel</w:t>
      </w:r>
    </w:p>
    <w:p w:rsidR="004D62AD" w:rsidRDefault="004D62AD" w:rsidP="004D62AD">
      <w:pPr>
        <w:numPr>
          <w:ilvl w:val="0"/>
          <w:numId w:val="7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Furnace – high-efficiency gas</w:t>
      </w:r>
    </w:p>
    <w:p w:rsidR="004D62AD" w:rsidRDefault="004D62AD" w:rsidP="004D62AD">
      <w:pPr>
        <w:numPr>
          <w:ilvl w:val="0"/>
          <w:numId w:val="7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Furnace sized to meet heat loss calculations </w:t>
      </w:r>
    </w:p>
    <w:p w:rsidR="004D62AD" w:rsidRPr="000019FA" w:rsidRDefault="004D62AD" w:rsidP="004D62AD">
      <w:pPr>
        <w:numPr>
          <w:ilvl w:val="0"/>
          <w:numId w:val="7"/>
        </w:num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Humidifier on furnace</w:t>
      </w:r>
    </w:p>
    <w:p w:rsidR="004D62AD" w:rsidRDefault="004D62AD" w:rsidP="004D62AD">
      <w:pPr>
        <w:rPr>
          <w:rFonts w:ascii="Times New Roman" w:hAnsi="Times New Roman" w:cs="Times New Roman"/>
          <w:b/>
          <w:bCs/>
          <w:sz w:val="16"/>
          <w:u w:val="single"/>
        </w:rPr>
      </w:pPr>
    </w:p>
    <w:p w:rsidR="004D62AD" w:rsidRDefault="004D62AD" w:rsidP="004D62AD">
      <w:pPr>
        <w:rPr>
          <w:rFonts w:ascii="Times New Roman" w:hAnsi="Times New Roman" w:cs="Times New Roman"/>
          <w:b/>
          <w:bCs/>
          <w:sz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u w:val="single"/>
        </w:rPr>
        <w:t>Insulation and Drywall</w:t>
      </w:r>
    </w:p>
    <w:p w:rsidR="004D62AD" w:rsidRDefault="00B94550" w:rsidP="003559E5">
      <w:pPr>
        <w:numPr>
          <w:ilvl w:val="0"/>
          <w:numId w:val="7"/>
        </w:numPr>
        <w:tabs>
          <w:tab w:val="num" w:pos="14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Exterior Wall – R22</w:t>
      </w:r>
      <w:r w:rsidR="004D62AD">
        <w:rPr>
          <w:rFonts w:ascii="Times New Roman" w:hAnsi="Times New Roman" w:cs="Times New Roman"/>
          <w:sz w:val="16"/>
        </w:rPr>
        <w:t xml:space="preserve"> fibreg</w:t>
      </w:r>
      <w:r w:rsidR="003559E5">
        <w:rPr>
          <w:rFonts w:ascii="Times New Roman" w:hAnsi="Times New Roman" w:cs="Times New Roman"/>
          <w:sz w:val="16"/>
        </w:rPr>
        <w:t xml:space="preserve">lass insulation and poly vapour </w:t>
      </w:r>
      <w:r w:rsidR="004D62AD">
        <w:rPr>
          <w:rFonts w:ascii="Times New Roman" w:hAnsi="Times New Roman" w:cs="Times New Roman"/>
          <w:sz w:val="16"/>
        </w:rPr>
        <w:t>barrier</w:t>
      </w:r>
    </w:p>
    <w:p w:rsidR="004D62AD" w:rsidRDefault="00B94550" w:rsidP="003559E5">
      <w:pPr>
        <w:numPr>
          <w:ilvl w:val="0"/>
          <w:numId w:val="7"/>
        </w:numPr>
        <w:tabs>
          <w:tab w:val="num" w:pos="14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Ceiling insulation – R50</w:t>
      </w:r>
      <w:r w:rsidR="004D62AD">
        <w:rPr>
          <w:rFonts w:ascii="Times New Roman" w:hAnsi="Times New Roman" w:cs="Times New Roman"/>
          <w:sz w:val="16"/>
        </w:rPr>
        <w:t xml:space="preserve"> loose fill or Batt insulation with poly vapour</w:t>
      </w:r>
    </w:p>
    <w:p w:rsidR="004D62AD" w:rsidRDefault="004D62AD" w:rsidP="004D62AD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Barrier on top floor</w:t>
      </w:r>
    </w:p>
    <w:p w:rsidR="004D62AD" w:rsidRDefault="004D62AD" w:rsidP="004D62AD">
      <w:pPr>
        <w:pStyle w:val="Header"/>
        <w:numPr>
          <w:ilvl w:val="0"/>
          <w:numId w:val="8"/>
        </w:numPr>
        <w:tabs>
          <w:tab w:val="clear" w:pos="540"/>
          <w:tab w:val="clear" w:pos="4320"/>
          <w:tab w:val="clear" w:pos="8640"/>
          <w:tab w:val="num" w:pos="360"/>
        </w:tabs>
        <w:ind w:left="360" w:hanging="32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Frost walls full height 2</w:t>
      </w:r>
      <w:r w:rsidR="00B94550">
        <w:rPr>
          <w:rFonts w:ascii="Times New Roman" w:hAnsi="Times New Roman" w:cs="Times New Roman"/>
          <w:sz w:val="16"/>
        </w:rPr>
        <w:t xml:space="preserve"> x 4 framing with full height R</w:t>
      </w:r>
      <w:r>
        <w:rPr>
          <w:rFonts w:ascii="Times New Roman" w:hAnsi="Times New Roman" w:cs="Times New Roman"/>
          <w:sz w:val="16"/>
        </w:rPr>
        <w:t>2</w:t>
      </w:r>
      <w:r w:rsidR="00B94550">
        <w:rPr>
          <w:rFonts w:ascii="Times New Roman" w:hAnsi="Times New Roman" w:cs="Times New Roman"/>
          <w:sz w:val="16"/>
        </w:rPr>
        <w:t>0</w:t>
      </w:r>
      <w:r>
        <w:rPr>
          <w:rFonts w:ascii="Times New Roman" w:hAnsi="Times New Roman" w:cs="Times New Roman"/>
          <w:sz w:val="16"/>
        </w:rPr>
        <w:t xml:space="preserve"> insulation and poly vapour barrier </w:t>
      </w:r>
    </w:p>
    <w:p w:rsidR="00B94550" w:rsidRDefault="00B94550" w:rsidP="004D62AD">
      <w:pPr>
        <w:pStyle w:val="Header"/>
        <w:numPr>
          <w:ilvl w:val="0"/>
          <w:numId w:val="8"/>
        </w:numPr>
        <w:tabs>
          <w:tab w:val="clear" w:pos="540"/>
          <w:tab w:val="clear" w:pos="4320"/>
          <w:tab w:val="clear" w:pos="8640"/>
          <w:tab w:val="num" w:pos="360"/>
        </w:tabs>
        <w:ind w:left="360" w:hanging="32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Spray Fo</w:t>
      </w:r>
      <w:bookmarkStart w:id="0" w:name="_GoBack"/>
      <w:bookmarkEnd w:id="0"/>
      <w:r>
        <w:rPr>
          <w:rFonts w:ascii="Times New Roman" w:hAnsi="Times New Roman" w:cs="Times New Roman"/>
          <w:sz w:val="16"/>
        </w:rPr>
        <w:t>am insulation on cantilevers and rim joists</w:t>
      </w:r>
    </w:p>
    <w:p w:rsidR="004D62AD" w:rsidRDefault="004D62AD" w:rsidP="004D62AD">
      <w:pPr>
        <w:pStyle w:val="Header"/>
        <w:numPr>
          <w:ilvl w:val="0"/>
          <w:numId w:val="8"/>
        </w:numPr>
        <w:tabs>
          <w:tab w:val="clear" w:pos="540"/>
          <w:tab w:val="clear" w:pos="4320"/>
          <w:tab w:val="clear" w:pos="8640"/>
          <w:tab w:val="num" w:pos="360"/>
        </w:tabs>
        <w:ind w:left="360" w:hanging="32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½” drywall on exterior &amp; interior walls in developed areas </w:t>
      </w:r>
    </w:p>
    <w:p w:rsidR="004D62AD" w:rsidRDefault="004D62AD" w:rsidP="004D62AD">
      <w:pPr>
        <w:pStyle w:val="Header"/>
        <w:numPr>
          <w:ilvl w:val="0"/>
          <w:numId w:val="8"/>
        </w:numPr>
        <w:tabs>
          <w:tab w:val="clear" w:pos="540"/>
          <w:tab w:val="clear" w:pos="4320"/>
          <w:tab w:val="clear" w:pos="8640"/>
          <w:tab w:val="num" w:pos="360"/>
        </w:tabs>
        <w:ind w:left="360" w:hanging="32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Soft line bull nose corner or 45 degree corner</w:t>
      </w:r>
    </w:p>
    <w:p w:rsidR="004D62AD" w:rsidRDefault="004D62AD" w:rsidP="004D62AD">
      <w:pPr>
        <w:pStyle w:val="Header"/>
        <w:numPr>
          <w:ilvl w:val="0"/>
          <w:numId w:val="8"/>
        </w:numPr>
        <w:tabs>
          <w:tab w:val="clear" w:pos="540"/>
          <w:tab w:val="clear" w:pos="4320"/>
          <w:tab w:val="clear" w:pos="8640"/>
          <w:tab w:val="num" w:pos="360"/>
        </w:tabs>
        <w:ind w:left="360" w:hanging="32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Know down ceiling in all areas.</w:t>
      </w:r>
    </w:p>
    <w:p w:rsidR="004D62AD" w:rsidRDefault="004D62AD" w:rsidP="004D62AD">
      <w:pPr>
        <w:pStyle w:val="Header"/>
        <w:tabs>
          <w:tab w:val="clear" w:pos="4320"/>
          <w:tab w:val="clear" w:pos="8640"/>
        </w:tabs>
        <w:ind w:left="36"/>
        <w:rPr>
          <w:rFonts w:ascii="Times New Roman" w:hAnsi="Times New Roman" w:cs="Times New Roman"/>
          <w:sz w:val="16"/>
        </w:rPr>
      </w:pPr>
    </w:p>
    <w:p w:rsidR="004D62AD" w:rsidRDefault="004D62AD" w:rsidP="004D62AD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bCs/>
          <w:sz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u w:val="single"/>
        </w:rPr>
        <w:t>Cabinets</w:t>
      </w:r>
    </w:p>
    <w:p w:rsidR="004D62AD" w:rsidRDefault="004D62AD" w:rsidP="004D62A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Professionally Crafted Maple Raised panel or  Shaker Doors </w:t>
      </w:r>
    </w:p>
    <w:p w:rsidR="004D62AD" w:rsidRDefault="003559E5" w:rsidP="004D62A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Q</w:t>
      </w:r>
      <w:r w:rsidR="004D62AD">
        <w:rPr>
          <w:rFonts w:ascii="Times New Roman" w:hAnsi="Times New Roman" w:cs="Times New Roman"/>
          <w:sz w:val="16"/>
        </w:rPr>
        <w:t>uartz Countertops</w:t>
      </w:r>
    </w:p>
    <w:p w:rsidR="004D62AD" w:rsidRDefault="004D62AD" w:rsidP="004D62A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Soft close hinges on drawers </w:t>
      </w:r>
    </w:p>
    <w:p w:rsidR="004D62AD" w:rsidRDefault="004D62AD" w:rsidP="004D62AD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Crown Moulding and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 w:cs="Times New Roman"/>
              <w:sz w:val="16"/>
            </w:rPr>
            <w:t>Valence</w:t>
          </w:r>
        </w:smartTag>
      </w:smartTag>
    </w:p>
    <w:p w:rsidR="004D62AD" w:rsidRDefault="004D62AD" w:rsidP="004D62AD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bCs/>
          <w:sz w:val="16"/>
          <w:u w:val="single"/>
        </w:rPr>
      </w:pPr>
    </w:p>
    <w:p w:rsidR="004D62AD" w:rsidRDefault="004D62AD" w:rsidP="004D62AD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bCs/>
          <w:sz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u w:val="single"/>
        </w:rPr>
        <w:t>Interior Finishing</w:t>
      </w:r>
    </w:p>
    <w:p w:rsidR="004D62AD" w:rsidRDefault="004D62AD" w:rsidP="004D62A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Passage &amp; closet doors – paint grade raised panel style doors.</w:t>
      </w:r>
    </w:p>
    <w:p w:rsidR="004D62AD" w:rsidRDefault="004D62AD" w:rsidP="004D62A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Door hardware </w:t>
      </w:r>
      <w:r w:rsidR="003559E5">
        <w:rPr>
          <w:rFonts w:ascii="Times New Roman" w:hAnsi="Times New Roman" w:cs="Times New Roman"/>
          <w:sz w:val="16"/>
        </w:rPr>
        <w:t>– antique</w:t>
      </w:r>
      <w:r>
        <w:rPr>
          <w:rFonts w:ascii="Times New Roman" w:hAnsi="Times New Roman" w:cs="Times New Roman"/>
          <w:sz w:val="16"/>
        </w:rPr>
        <w:t xml:space="preserve"> nickel or chrome</w:t>
      </w:r>
      <w:r w:rsidR="00E60158">
        <w:rPr>
          <w:rFonts w:ascii="Times New Roman" w:hAnsi="Times New Roman" w:cs="Times New Roman"/>
          <w:sz w:val="16"/>
        </w:rPr>
        <w:t xml:space="preserve">. </w:t>
      </w:r>
    </w:p>
    <w:p w:rsidR="004D62AD" w:rsidRDefault="004D62AD" w:rsidP="004D62A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Baseboards 4 ¼” painted MDF</w:t>
      </w:r>
    </w:p>
    <w:p w:rsidR="004D62AD" w:rsidRDefault="004D62AD" w:rsidP="004D62A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Door &amp; Window Casings – 3 ½” painted MDF</w:t>
      </w:r>
    </w:p>
    <w:p w:rsidR="004D62AD" w:rsidRDefault="004D62AD" w:rsidP="004D62A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Shelving –</w:t>
      </w:r>
      <w:r w:rsidR="00003BCC">
        <w:rPr>
          <w:rFonts w:ascii="Times New Roman" w:hAnsi="Times New Roman" w:cs="Times New Roman"/>
          <w:sz w:val="16"/>
        </w:rPr>
        <w:t>Built in MDF</w:t>
      </w:r>
    </w:p>
    <w:p w:rsidR="004D62AD" w:rsidRDefault="004D62AD" w:rsidP="004D62A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Carpet – 100% nylon cut pile or Berber with 7# underlay. </w:t>
      </w:r>
    </w:p>
    <w:p w:rsidR="004D62AD" w:rsidRDefault="00715A27" w:rsidP="004D62A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Hardwood</w:t>
      </w:r>
      <w:r w:rsidR="004D62AD" w:rsidRPr="00411C8D">
        <w:rPr>
          <w:rFonts w:ascii="Times New Roman" w:hAnsi="Times New Roman" w:cs="Times New Roman"/>
          <w:sz w:val="16"/>
        </w:rPr>
        <w:t>, Carpet</w:t>
      </w:r>
      <w:r w:rsidR="004D62AD">
        <w:rPr>
          <w:rFonts w:ascii="Times New Roman" w:hAnsi="Times New Roman" w:cs="Times New Roman"/>
          <w:sz w:val="16"/>
        </w:rPr>
        <w:t xml:space="preserve">, Tile on Main Floor </w:t>
      </w:r>
      <w:r w:rsidR="004D62AD" w:rsidRPr="00411C8D">
        <w:rPr>
          <w:rFonts w:ascii="Times New Roman" w:hAnsi="Times New Roman" w:cs="Times New Roman"/>
          <w:sz w:val="16"/>
        </w:rPr>
        <w:t>and bathrooms</w:t>
      </w:r>
    </w:p>
    <w:p w:rsidR="004D62AD" w:rsidRDefault="004D62AD" w:rsidP="004D62A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Paint – 1 wall color and 1 trim color</w:t>
      </w:r>
    </w:p>
    <w:p w:rsidR="004D62AD" w:rsidRDefault="004D62AD" w:rsidP="004D62A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1 coat of primer and 2 coats of latex finish on walls in all areas</w:t>
      </w:r>
    </w:p>
    <w:p w:rsidR="004D62AD" w:rsidRPr="00124F44" w:rsidRDefault="004D62AD" w:rsidP="004D62A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Interior doors and trim to be painted with latex semi-gloss finish</w:t>
      </w:r>
    </w:p>
    <w:p w:rsidR="004D62AD" w:rsidRDefault="004D62AD" w:rsidP="004D62A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Framed mirrors with Italian wood moldings</w:t>
      </w:r>
    </w:p>
    <w:p w:rsidR="004D62AD" w:rsidRDefault="004D62AD" w:rsidP="004D62AD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Maple railing with Iron rods.</w:t>
      </w:r>
    </w:p>
    <w:p w:rsidR="004D62AD" w:rsidRDefault="004D62AD" w:rsidP="004D62AD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bCs/>
          <w:sz w:val="16"/>
          <w:u w:val="single"/>
        </w:rPr>
      </w:pPr>
    </w:p>
    <w:p w:rsidR="004D62AD" w:rsidRDefault="004D62AD" w:rsidP="004D62AD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bCs/>
          <w:sz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u w:val="single"/>
        </w:rPr>
        <w:t>Exterior Finishing</w:t>
      </w:r>
    </w:p>
    <w:p w:rsidR="004D62AD" w:rsidRDefault="004D62AD" w:rsidP="004D62AD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Pre-finished vinyl siding on all sides as per plan</w:t>
      </w:r>
    </w:p>
    <w:p w:rsidR="004D62AD" w:rsidRDefault="004D62AD" w:rsidP="004D62AD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proofErr w:type="spellStart"/>
      <w:r>
        <w:rPr>
          <w:rFonts w:ascii="Times New Roman" w:hAnsi="Times New Roman" w:cs="Times New Roman"/>
          <w:sz w:val="16"/>
        </w:rPr>
        <w:t>Parging</w:t>
      </w:r>
      <w:proofErr w:type="spellEnd"/>
      <w:r>
        <w:rPr>
          <w:rFonts w:ascii="Times New Roman" w:hAnsi="Times New Roman" w:cs="Times New Roman"/>
          <w:sz w:val="16"/>
        </w:rPr>
        <w:t xml:space="preserve"> applied as required</w:t>
      </w:r>
    </w:p>
    <w:p w:rsidR="004D62AD" w:rsidRDefault="004D62AD" w:rsidP="004D62AD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Exterior trims and accent boards on front elevations as noted on plans </w:t>
      </w:r>
    </w:p>
    <w:p w:rsidR="004D62AD" w:rsidRDefault="004D62AD" w:rsidP="004D62AD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30 year asphalt shingles</w:t>
      </w:r>
    </w:p>
    <w:p w:rsidR="004D62AD" w:rsidRDefault="004D62AD" w:rsidP="004D62AD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lastRenderedPageBreak/>
        <w:t xml:space="preserve">5” pre-finished aluminium eaves trough </w:t>
      </w:r>
    </w:p>
    <w:p w:rsidR="004D62AD" w:rsidRDefault="004D62AD" w:rsidP="004D62AD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Exterior ledge stone</w:t>
      </w:r>
    </w:p>
    <w:p w:rsidR="004D62AD" w:rsidRDefault="004D62AD" w:rsidP="004D62AD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bCs/>
          <w:sz w:val="16"/>
          <w:u w:val="single"/>
        </w:rPr>
      </w:pPr>
    </w:p>
    <w:p w:rsidR="004D62AD" w:rsidRDefault="004D62AD" w:rsidP="004D62AD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bCs/>
          <w:sz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u w:val="single"/>
        </w:rPr>
        <w:t>Miscellaneous</w:t>
      </w:r>
    </w:p>
    <w:p w:rsidR="004D62AD" w:rsidRDefault="004D62AD" w:rsidP="004D62A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Exterior Steps: Pre-cast/poured concrete as per plan</w:t>
      </w:r>
    </w:p>
    <w:p w:rsidR="004D62AD" w:rsidRDefault="004D62AD" w:rsidP="004D62A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Sidewalks are broom finished</w:t>
      </w:r>
    </w:p>
    <w:p w:rsidR="003559E5" w:rsidRDefault="003559E5" w:rsidP="004D62A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Appliances (Stainless Steel, white washer/ dryer)</w:t>
      </w:r>
    </w:p>
    <w:p w:rsidR="004D62AD" w:rsidRDefault="004D62AD" w:rsidP="004D62AD">
      <w:pPr>
        <w:pStyle w:val="Header"/>
        <w:tabs>
          <w:tab w:val="clear" w:pos="4320"/>
          <w:tab w:val="clear" w:pos="8640"/>
        </w:tabs>
      </w:pPr>
    </w:p>
    <w:p w:rsidR="004D62AD" w:rsidRPr="00127FF1" w:rsidRDefault="004D62AD" w:rsidP="004D62AD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sz w:val="16"/>
          <w:szCs w:val="16"/>
        </w:rPr>
      </w:pPr>
      <w:r w:rsidRPr="00127FF1">
        <w:rPr>
          <w:rFonts w:ascii="Times New Roman" w:hAnsi="Times New Roman" w:cs="Times New Roman"/>
          <w:sz w:val="16"/>
          <w:szCs w:val="16"/>
        </w:rPr>
        <w:t>*Specifications are subject to change without notice.  Error and omissions exempted.  See sales consultant for details.</w:t>
      </w:r>
    </w:p>
    <w:p w:rsidR="004D62AD" w:rsidRDefault="004D62AD" w:rsidP="004D62AD">
      <w:pPr>
        <w:pStyle w:val="Header"/>
        <w:tabs>
          <w:tab w:val="clear" w:pos="4320"/>
          <w:tab w:val="clear" w:pos="8640"/>
        </w:tabs>
      </w:pPr>
    </w:p>
    <w:p w:rsidR="004D62AD" w:rsidRDefault="004D62AD" w:rsidP="00190A0D">
      <w:pPr>
        <w:pStyle w:val="Header"/>
        <w:tabs>
          <w:tab w:val="clear" w:pos="4320"/>
          <w:tab w:val="clear" w:pos="8640"/>
        </w:tabs>
      </w:pPr>
      <w:r>
        <w:t xml:space="preserve">    </w:t>
      </w:r>
      <w:r>
        <w:tab/>
        <w:t xml:space="preserve">         </w:t>
      </w:r>
      <w:r w:rsidR="00190A0D">
        <w:t xml:space="preserve">       </w:t>
      </w:r>
      <w:r w:rsidR="00190A0D">
        <w:rPr>
          <w:noProof/>
          <w:lang w:val="en-US"/>
        </w:rPr>
        <w:drawing>
          <wp:inline distT="0" distB="0" distL="0" distR="0" wp14:anchorId="77A602D5" wp14:editId="09F8CC45">
            <wp:extent cx="2667000" cy="2177355"/>
            <wp:effectExtent l="0" t="0" r="0" b="0"/>
            <wp:docPr id="1" name="Picture 1" descr="E:\7 Dynasty Builders\Admin Misc\Logo\Full Logo Design\KIT_logo\bitmap\dyn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7 Dynasty Builders\Admin Misc\Logo\Full Logo Design\KIT_logo\bitmap\dyn_rg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43" cy="219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2AD" w:rsidRDefault="004D62AD" w:rsidP="004D62AD">
      <w:pPr>
        <w:pStyle w:val="Header"/>
        <w:tabs>
          <w:tab w:val="clear" w:pos="4320"/>
          <w:tab w:val="clear" w:pos="8640"/>
        </w:tabs>
      </w:pPr>
      <w:r>
        <w:t xml:space="preserve">             </w:t>
      </w:r>
    </w:p>
    <w:p w:rsidR="004D62AD" w:rsidRPr="00466727" w:rsidRDefault="004D62AD" w:rsidP="004D62AD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bCs/>
          <w:sz w:val="18"/>
        </w:rPr>
      </w:pPr>
      <w:r>
        <w:rPr>
          <w:rFonts w:ascii="Times New Roman" w:hAnsi="Times New Roman" w:cs="Times New Roman"/>
          <w:b/>
          <w:bCs/>
          <w:sz w:val="18"/>
        </w:rPr>
        <w:t>In keeping with a continually changing market and our pursuit to provide you with the best possible features at a fair price, Dynasty Builders reserves the right to change or add equivalent products to these typical features in our homes.</w:t>
      </w:r>
    </w:p>
    <w:sectPr w:rsidR="004D62AD" w:rsidRPr="00466727" w:rsidSect="003559E5">
      <w:headerReference w:type="default" r:id="rId8"/>
      <w:pgSz w:w="12240" w:h="15840"/>
      <w:pgMar w:top="1134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020" w:rsidRDefault="003A1020" w:rsidP="004D62AD">
      <w:r>
        <w:separator/>
      </w:r>
    </w:p>
  </w:endnote>
  <w:endnote w:type="continuationSeparator" w:id="0">
    <w:p w:rsidR="003A1020" w:rsidRDefault="003A1020" w:rsidP="004D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020" w:rsidRDefault="003A1020" w:rsidP="004D62AD">
      <w:r>
        <w:separator/>
      </w:r>
    </w:p>
  </w:footnote>
  <w:footnote w:type="continuationSeparator" w:id="0">
    <w:p w:rsidR="003A1020" w:rsidRDefault="003A1020" w:rsidP="004D6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8F4" w:rsidRDefault="004D62AD" w:rsidP="002668F4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page">
                <wp:posOffset>-4010025</wp:posOffset>
              </wp:positionH>
              <wp:positionV relativeFrom="page">
                <wp:posOffset>390525</wp:posOffset>
              </wp:positionV>
              <wp:extent cx="2971800" cy="12382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971800" cy="1238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D62AD" w:rsidRDefault="004D62AD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rect id="Rectangle 197" o:spid="_x0000_s1026" style="position:absolute;left:0;text-align:left;margin-left:-315.75pt;margin-top:30.75pt;width:234pt;height:9.75pt;flip:y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t1jmwIAAKEFAAAOAAAAZHJzL2Uyb0RvYy54bWysVMFO3DAQvVfqP1i+lyRbKLAii1YgqkqI&#10;IqDl7HXsjSXH49re3Wy/vmM7CRRoD1VziDz285uZ55k5O+87TbbCeQWmptVBSYkwHBpl1jX99nD1&#10;4YQSH5hpmAYjaroXnp4v3r8729m5mEELuhGOIInx852taRuCnReF563omD8AKwweSnAdC2i6ddE4&#10;tkP2ThezsvxU7MA11gEX3uPuZT6ki8QvpeDhq5ReBKJrirGF9Hfpv4r/YnHG5mvHbKv4EAb7hyg6&#10;pgw6naguWWBk49Qrqk5xBx5kOODQFSCl4iLlgNlU5Yts7ltmRcoFxfF2ksn/P1p+s711RDX4dqfH&#10;lBjW4SPdoWzMrLUgcRMl2lk/R+S9vXWD5XEZ8+2l64jUyn5HhqQA5kT6JPB+Elj0gXDcnJ0eVycl&#10;vgPHs2r28WR2FOmLzBP5rPPhs4COxEVNHUaSWNn22ocMHSER7kGr5kppnYxYNOJCO7Jl+NyMc2FC&#10;NTj4DalNxBuINzNp3ClimjmxtAp7LSJOmzshUaOYQAomVedrRymGljUi+z8q8Ru9j6GlZBNhREv0&#10;P3Fn+f7AnaMc8PGqSMU9XS7/Fli+PN1InsGE6XKnDLi3CPQkn8z4UaQsTVQp9Kse+eNyBc0ei8lB&#10;7jJv+ZXCV7xmPtwyh22FD4+jInzFn9SwqykMK0pacD/f2o94rHY8pWSHbVpT/2PDnKBEfzHYB6fV&#10;4WHs62QcHh3P0HDPT1bPT8ymuwAsjQqHkuVpGfFBj0vpoHvEibKMXvGIGY6+a8qDG42LkMcHziQu&#10;lssEw162LFybe8vHNohV+tA/MmeHUg7YBDcwtjSbv6jojI1PY2C5CSBVKvcnXQfpcQ6kGhpmVhw0&#10;z+2Eepqsi18AAAD//wMAUEsDBBQABgAIAAAAIQC4vQdb4AAAAAsBAAAPAAAAZHJzL2Rvd25yZXYu&#10;eG1sTI/BboMwDIbvk/YOkSftMtHAEAgxQjVV24lL1/YBDEkBlSQsSVu6p5972k625U+/P1frRU/s&#10;opwfrRGQrGJgynRWjqYXcNh/RgUwH9BInKxRAm7Kw7p+fKiwlPZqvtRlF3pGIcaXKGAIYS45992g&#10;NPqVnZWh3dE6jYFG13Pp8ErheuKvcZxzjaOhCwPOajOo7rQ7awHHw8eWfzfFbfPy47JtdmowbVoh&#10;np+W9zdgQS3hD4a7PqlDTU6tPRvp2SQgytMkI1ZAfq9EREmeUtcKKJIYeF3x/z/UvwAAAP//AwBQ&#10;SwECLQAUAAYACAAAACEAtoM4kv4AAADhAQAAEwAAAAAAAAAAAAAAAAAAAAAAW0NvbnRlbnRfVHlw&#10;ZXNdLnhtbFBLAQItABQABgAIAAAAIQA4/SH/1gAAAJQBAAALAAAAAAAAAAAAAAAAAC8BAABfcmVs&#10;cy8ucmVsc1BLAQItABQABgAIAAAAIQB6Bt1jmwIAAKEFAAAOAAAAAAAAAAAAAAAAAC4CAABkcnMv&#10;ZTJvRG9jLnhtbFBLAQItABQABgAIAAAAIQC4vQdb4AAAAAsBAAAPAAAAAAAAAAAAAAAAAPUEAABk&#10;cnMvZG93bnJldi54bWxQSwUGAAAAAAQABADzAAAAAgYAAAAA&#10;" o:allowoverlap="f" fillcolor="#5b9bd5 [3204]" stroked="f" strokeweight="1pt">
              <v:textbox>
                <w:txbxContent>
                  <w:p w:rsidR="004D62AD" w:rsidRDefault="004D62AD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t xml:space="preserve">DYNASTY BUILDERS LTD SPECIFICATIONS – </w:t>
    </w:r>
    <w:r w:rsidR="00715A27">
      <w:t>St. Albert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7949"/>
    <w:multiLevelType w:val="hybridMultilevel"/>
    <w:tmpl w:val="608403E8"/>
    <w:lvl w:ilvl="0" w:tplc="05029B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D7E37"/>
    <w:multiLevelType w:val="hybridMultilevel"/>
    <w:tmpl w:val="AA924F2E"/>
    <w:lvl w:ilvl="0" w:tplc="05029B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3ED4"/>
    <w:multiLevelType w:val="hybridMultilevel"/>
    <w:tmpl w:val="21F2B492"/>
    <w:lvl w:ilvl="0" w:tplc="0C50DD54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5E3E"/>
    <w:multiLevelType w:val="hybridMultilevel"/>
    <w:tmpl w:val="62606B6C"/>
    <w:lvl w:ilvl="0" w:tplc="05029B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50DD54">
      <w:start w:val="1"/>
      <w:numFmt w:val="bullet"/>
      <w:lvlText w:val=""/>
      <w:lvlJc w:val="left"/>
      <w:pPr>
        <w:tabs>
          <w:tab w:val="num" w:pos="1584"/>
        </w:tabs>
        <w:ind w:left="1584" w:hanging="50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5C22"/>
    <w:multiLevelType w:val="hybridMultilevel"/>
    <w:tmpl w:val="8B3037FC"/>
    <w:lvl w:ilvl="0" w:tplc="0C50DD54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E0ABF"/>
    <w:multiLevelType w:val="hybridMultilevel"/>
    <w:tmpl w:val="C6647EAC"/>
    <w:lvl w:ilvl="0" w:tplc="0C50DD54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1797"/>
    <w:multiLevelType w:val="hybridMultilevel"/>
    <w:tmpl w:val="3D5E8E56"/>
    <w:lvl w:ilvl="0" w:tplc="05029B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B7AE4"/>
    <w:multiLevelType w:val="hybridMultilevel"/>
    <w:tmpl w:val="A386D1C8"/>
    <w:lvl w:ilvl="0" w:tplc="0C50DD54">
      <w:start w:val="1"/>
      <w:numFmt w:val="bullet"/>
      <w:lvlText w:val=""/>
      <w:lvlJc w:val="left"/>
      <w:pPr>
        <w:tabs>
          <w:tab w:val="num" w:pos="540"/>
        </w:tabs>
        <w:ind w:left="54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6AFE6331"/>
    <w:multiLevelType w:val="hybridMultilevel"/>
    <w:tmpl w:val="57A02E9A"/>
    <w:lvl w:ilvl="0" w:tplc="05029B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D6031"/>
    <w:multiLevelType w:val="hybridMultilevel"/>
    <w:tmpl w:val="E5B4BE6A"/>
    <w:lvl w:ilvl="0" w:tplc="0C50DD54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55490"/>
    <w:multiLevelType w:val="hybridMultilevel"/>
    <w:tmpl w:val="B6D6CEA2"/>
    <w:lvl w:ilvl="0" w:tplc="05029B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26B58"/>
    <w:multiLevelType w:val="hybridMultilevel"/>
    <w:tmpl w:val="A1D26AB4"/>
    <w:lvl w:ilvl="0" w:tplc="05029B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AD"/>
    <w:rsid w:val="00003BCC"/>
    <w:rsid w:val="00190A0D"/>
    <w:rsid w:val="001D502E"/>
    <w:rsid w:val="002668F4"/>
    <w:rsid w:val="003559E5"/>
    <w:rsid w:val="003A1020"/>
    <w:rsid w:val="004D62AD"/>
    <w:rsid w:val="00715A27"/>
    <w:rsid w:val="00737B30"/>
    <w:rsid w:val="008641C7"/>
    <w:rsid w:val="009B47A5"/>
    <w:rsid w:val="00A028DC"/>
    <w:rsid w:val="00B94550"/>
    <w:rsid w:val="00E6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A8ED15AB-D422-48D1-837E-07321CA3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2A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D62AD"/>
    <w:pPr>
      <w:keepNext/>
      <w:outlineLvl w:val="0"/>
    </w:pPr>
    <w:rPr>
      <w:b/>
      <w:bCs/>
      <w:sz w:val="16"/>
      <w:u w:val="single"/>
    </w:rPr>
  </w:style>
  <w:style w:type="paragraph" w:styleId="Heading2">
    <w:name w:val="heading 2"/>
    <w:basedOn w:val="Normal"/>
    <w:next w:val="Normal"/>
    <w:link w:val="Heading2Char"/>
    <w:qFormat/>
    <w:rsid w:val="004D62AD"/>
    <w:pPr>
      <w:keepNext/>
      <w:outlineLvl w:val="1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62AD"/>
    <w:rPr>
      <w:rFonts w:ascii="Arial" w:eastAsia="Times New Roman" w:hAnsi="Arial" w:cs="Arial"/>
      <w:b/>
      <w:bCs/>
      <w:sz w:val="16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D62AD"/>
    <w:rPr>
      <w:rFonts w:ascii="Arial" w:eastAsia="Times New Roman" w:hAnsi="Arial" w:cs="Arial"/>
      <w:b/>
      <w:bCs/>
      <w:sz w:val="16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4D62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2AD"/>
    <w:rPr>
      <w:rFonts w:ascii="Arial" w:eastAsia="Times New Roman" w:hAnsi="Arial" w:cs="Arial"/>
      <w:sz w:val="24"/>
      <w:szCs w:val="24"/>
    </w:rPr>
  </w:style>
  <w:style w:type="paragraph" w:styleId="Subtitle">
    <w:name w:val="Subtitle"/>
    <w:basedOn w:val="Normal"/>
    <w:link w:val="SubtitleChar"/>
    <w:qFormat/>
    <w:rsid w:val="004D62AD"/>
    <w:rPr>
      <w:b/>
      <w:bCs/>
      <w:sz w:val="20"/>
      <w:u w:val="single"/>
    </w:rPr>
  </w:style>
  <w:style w:type="character" w:customStyle="1" w:styleId="SubtitleChar">
    <w:name w:val="Subtitle Char"/>
    <w:basedOn w:val="DefaultParagraphFont"/>
    <w:link w:val="Subtitle"/>
    <w:rsid w:val="004D62AD"/>
    <w:rPr>
      <w:rFonts w:ascii="Arial" w:eastAsia="Times New Roman" w:hAnsi="Arial" w:cs="Arial"/>
      <w:b/>
      <w:bCs/>
      <w:sz w:val="20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2AD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Lakes</dc:creator>
  <cp:keywords/>
  <dc:description/>
  <cp:lastModifiedBy>Devin Nichol</cp:lastModifiedBy>
  <cp:revision>2</cp:revision>
  <cp:lastPrinted>2017-03-31T23:18:00Z</cp:lastPrinted>
  <dcterms:created xsi:type="dcterms:W3CDTF">2017-07-07T16:18:00Z</dcterms:created>
  <dcterms:modified xsi:type="dcterms:W3CDTF">2017-07-07T16:18:00Z</dcterms:modified>
</cp:coreProperties>
</file>